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3.1 WITH INTRODUCTION TO THE LABS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3.1 WITH INTRODUCTION TO THE LABS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本书出售、求购地址：https://www.jiaokey.com/book/detail/40388416.html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关键词搜索：https://www.jiaokey.com/tag/WINDOWS 3.1 WITH INTRODUCTION TO THE LABS.html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