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COMPUTER SCIENCES LIBRARY BASIC WITH BUSINESS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COMPUTER SCIENCES LIBRARY BASIC WITH BUSINESS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关键词搜索：https://www.jiaokey.com/tag/GROLIER COMPUTER SCIENCES LIBRARY BASIC WITH BUSINESS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