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Творческие искания А. Фадеева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Творческие искания А. Фадеева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本书出售、求购地址：https://www.jiaokey.com/book/detail/40387191.html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关键词搜索：https://www.jiaokey.com/tag/Творческие искания А. Фадеева.html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