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Сатира в творчестве М. Горького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Сатира в творчестве М. Горького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本书出售、求购地址：https://www.jiaokey.com/book/detail/40387155.html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关键词搜索：https://www.jiaokey.com/tag/Сатира в творчестве М. Горького.html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