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And Programming The IBM PC At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And Programming The IBM PC 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本书出售、求购地址：https://www.jiaokey.com/book/detail/40384987.html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关键词搜索：https://www.jiaokey.com/tag/Using And Programming The IBM PC 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