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FIBRE COMMUNICATION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FIBRE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关键词搜索：https://www.jiaokey.com/tag/OPTICAL FIBRE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