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User Interfaces:Adaptation and Personalization Systems and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User Interfaces:Adaptation and Personalization Systems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本书出售、求购地址：https://www.jiaokey.com/book/detail/40377952.html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关键词搜索：https://www.jiaokey.com/tag/Intelligent User Interfaces:Adaptation and Personalization Systems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