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STRATEGIES IN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STRATEGIES IN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本书出售、求购地址：https://www.jiaokey.com/book/detail/40377515.html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关键词搜索：https://www.jiaokey.com/tag/SEARCH STRATEGIES IN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