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PRENTICE HALL LITERATURE TIMELESS VOICES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PRENTICE HALL LITERATURE TIMELESS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本书出售、求购地址：https://www.jiaokey.com/book/detail/40377358.html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关键词搜索：https://www.jiaokey.com/tag/PRENTICE HALL LITERATURE TIMELESS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