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Volume 3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Volume 3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2001 IEEE International Conference on Robotics and Automation Volume 3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