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2000 IEEE International Conference on Robotics and Automation Volume 3 V.A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2000 IEEE International Conference on Robotics and Automation Volume 3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本书出售、求购地址：https://www.jiaokey.com/book/detail/40377207.html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2000 IEEE International Conference on Robotics and Automation Volume 3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