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 IN A NEW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 IN A NEW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本书出售、求购地址：https://www.jiaokey.com/book/detail/40373127.html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关键词搜索：https://www.jiaokey.com/tag/LATIN AMERICA IN A NEW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