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Annual Symposium on Foundations of Computer Science November 20-22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Annual Symposium on Foundations of Computer Science November 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本书出售、求购地址：https://www.jiaokey.com/book/detail/40371884.html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关键词搜索：https://www.jiaokey.com/tag/35th Annual Symposium on Foundations of Computer Science November 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