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13th International Conference on Distributed Computing Systems May 25-28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13th International Conference on Distributed Computing Systems May 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本书出售、求购地址：https://www.jiaokey.com/book/detail/40371883.html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13th International Conference on Distributed Computing Systems May 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