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CHAMELEON READERS TEACHING CHILDREN TO APPRECIATE ALL KINDS OF GOOD STORIES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CHAMELEON READERS TEACHING CHILDREN TO APPRECIATE ALL KINDS OF GOOD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本书出售、求购地址：https://www.jiaokey.com/book/detail/40371389.html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关键词搜索：https://www.jiaokey.com/tag/CHAMELEON READERS TEACHING CHILDREN TO APPRECIATE ALL KINDS OF GOOD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