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Identity and Cultural Memory in the Fiction of A.S.Byatt Knitting the Net of 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Identity and Cultural Memory in the Fiction of A.S.Byatt Knitting the Net of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本书出售、求购地址：https://www.jiaokey.com/book/detail/40371062.html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关键词搜索：https://www.jiaokey.com/tag/Identity and Cultural Memory in the Fiction of A.S.Byatt Knitting the Net of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