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在首都隆重庆祝和平解放西藏办法的协议签订三十周年大会上的讲话  藏文</w:t>
      </w:r>
    </w:p>
    <w:p>
      <w:r>
        <w:rPr>
          <w:rFonts w:ascii="宋体" w:hAnsi="宋体" w:eastAsia="宋体"/>
          <w:sz w:val="24"/>
        </w:rPr>
        <w:t>乌兰夫，李维汉，阿沛·阿旺晋美，班禅额尔德尼·却吉坚赞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在首都隆重庆祝和平解放西藏办法的协议签订三十周年大会上的讲话  藏文</w:t>
            </w:r>
          </w:p>
        </w:tc>
      </w:tr>
      <w:tr>
        <w:tc>
          <w:tcPr>
            <w:tcW w:type="dxa" w:w="4320"/>
          </w:tcPr>
          <w:p>
            <w:r>
              <w:t>作者</w:t>
            </w:r>
          </w:p>
        </w:tc>
        <w:tc>
          <w:tcPr>
            <w:tcW w:type="dxa" w:w="4320"/>
          </w:tcPr>
          <w:p>
            <w:r>
              <w:t>乌兰夫，李维汉，阿沛·阿旺晋美，班禅额尔德尼·却吉坚赞</w:t>
            </w:r>
          </w:p>
        </w:tc>
      </w:tr>
      <w:tr>
        <w:tc>
          <w:tcPr>
            <w:tcW w:type="dxa" w:w="4320"/>
          </w:tcPr>
          <w:p>
            <w:r>
              <w:t>出版社</w:t>
            </w:r>
          </w:p>
        </w:tc>
        <w:tc>
          <w:tcPr>
            <w:tcW w:type="dxa" w:w="4320"/>
          </w:tcPr>
          <w:p>
            <w:r>
              <w:t>北京：民族出版社</w:t>
            </w:r>
          </w:p>
        </w:tc>
      </w:tr>
      <w:tr>
        <w:tc>
          <w:tcPr>
            <w:tcW w:type="dxa" w:w="4320"/>
          </w:tcPr>
          <w:p>
            <w:r>
              <w:t>ISBN</w:t>
            </w:r>
          </w:p>
        </w:tc>
        <w:tc>
          <w:tcPr>
            <w:tcW w:type="dxa" w:w="4320"/>
          </w:tcPr>
          <w:p>
            <w:r/>
          </w:p>
        </w:tc>
      </w:tr>
      <w:tr>
        <w:tc>
          <w:tcPr>
            <w:tcW w:type="dxa" w:w="4320"/>
          </w:tcPr>
          <w:p>
            <w:r>
              <w:t>出版日期</w:t>
            </w:r>
          </w:p>
        </w:tc>
        <w:tc>
          <w:tcPr>
            <w:tcW w:type="dxa" w:w="4320"/>
          </w:tcPr>
          <w:p>
            <w:r>
              <w:t>1981-01-01</w:t>
            </w:r>
          </w:p>
        </w:tc>
      </w:tr>
      <w:tr>
        <w:tc>
          <w:tcPr>
            <w:tcW w:type="dxa" w:w="4320"/>
          </w:tcPr>
          <w:p>
            <w:r>
              <w:t>页数</w:t>
            </w:r>
          </w:p>
        </w:tc>
        <w:tc>
          <w:tcPr>
            <w:tcW w:type="dxa" w:w="4320"/>
          </w:tcPr>
          <w:p>
            <w:r>
              <w:t>80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本书出售、求购地址：https://www.jiaokey.com/book/detail/40370853.html</w:t>
      </w:r>
    </w:p>
    <w:p>
      <w:r>
        <w:t>更多相关图书推荐：https://www.jiaokey.com</w:t>
      </w:r>
    </w:p>
    <w:p>
      <w:r>
        <w:t>乌兰夫，李维汉，阿沛·阿旺晋美，班禅额尔德尼·却吉坚赞 其他作品：https://www.jiaokey.com/tag/乌兰夫，李维汉，阿沛·阿旺晋美，班禅额尔德尼·却吉坚赞.html</w:t>
      </w:r>
    </w:p>
    <w:p>
      <w:r>
        <w:t>北京：民族出版社 出版图书：https://www.jiaokey.com/tag/北京：民族出版社.html</w:t>
      </w:r>
    </w:p>
    <w:p>
      <w:r>
        <w:t>关键词搜索：https://www.jiaokey.com/tag/在首都隆重庆祝和平解放西藏办法的协议签订三十周年大会上的讲话  藏文.html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