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the Novel and related writings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the Novel and related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本书出售、求购地址：https://www.jiaokey.com/book/detail/40370706.html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关键词搜索：https://www.jiaokey.com/tag/Aspects of the Novel and related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