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MULTICULTURAL EDUCATION THEORY AND PRACTICE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MULTICULTURAL EDUCATION THEORY AND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本书出售、求购地址：https://www.jiaokey.com/book/detail/40369287.html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关键词搜索：https://www.jiaokey.com/tag/COMPREHENSIVE MULTICULTURAL EDUCATION THEORY AND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