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THAT IMPROVES TEACHING AND LEARNING STRATEGIES AND TECHNIQUES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THAT IMPROVES TEACHING AND LEARNING STRATEGIES AND TECHNIQUES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本书出售、求购地址：https://www.jiaokey.com/book/detail/40369266.html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关键词搜索：https://www.jiaokey.com/tag/SUPERVISION THAT IMPROVES TEACHING AND LEARNING STRATEGIES AND TECHNIQUES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