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IN MICELLAR AND MACROMOLECULAR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IN MICELLAR AND MACROMOLECULAR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本书出售、求购地址：https://www.jiaokey.com/book/detail/40368900.html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关键词搜索：https://www.jiaokey.com/tag/CATALYSIS IN MICELLAR AND MACROMOLECULAR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