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3415 Multi-Agent and Multi-Agent-Based Simulation Joint Workshop MABS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3415 Multi-Agent and Multi-Agent-Based Simulation Joint Workshop MABS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3415 Multi-Agent and Multi-Agent-Based Simulation Joint Workshop MABS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