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and Organizational Behavior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and Organizational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关键词搜索：https://www.jiaokey.com/tag/Educational Administration and Organizational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