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4634 Static Analysis 14th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4634 Static Analysis 14th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本书出售、求购地址：https://www.jiaokey.com/book/detail/40366814.html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4634 Static Analysis 14th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