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Content Management for E-Learning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Content Management for E-Learning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本书出售、求购地址：https://www.jiaokey.com/book/detail/40366642.html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关键词搜索：https://www.jiaokey.com/tag/Content Management for E-Learning.html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