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Masquerades Culture and Politics in Literature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Masquerades Culture and Politics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本书出售、求购地址：https://www.jiaokey.com/book/detail/40366408.html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关键词搜索：https://www.jiaokey.com/tag/Postcolonial Masquerades Culture and Politics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