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3050 Privacy in Statistical Databases CASC Project Final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3050 Privacy in Statistical Databases CASC Project Final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本书出售、求购地址：https://www.jiaokey.com/book/detail/40366155.html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3050 Privacy in Statistical Databases CASC Project Final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