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Informatik-Fachberichte 78 Architektur und Betrieb von Rechensystemen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Informatik-Fachberichte 78 Architektur und Betrieb von Rechensystemen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本书出售、求购地址：https://www.jiaokey.com/book/detail/40365860.html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关键词搜索：https://www.jiaokey.com/tag/Informatik-Fachberichte 78 Architektur und Betrieb von Rechensystemen.html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