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3786 Information Security Applications 6th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3786 Information Security Applications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3786 Information Security Applications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