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3325 Information Security Applications 5th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3325 Information Security Applications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本书出售、求购地址：https://www.jiaokey.com/book/detail/40365778.html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3325 Information Security Applications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