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VOYAGERS Europe and the American Imagination in the Works of Irving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VOYAGERS Europe and the American Imagination in the Works of Irving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本书出售、求购地址：https://www.jiaokey.com/book/detail/40364652.html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关键词搜索：https://www.jiaokey.com/tag/ARTISTIC VOYAGERS Europe and the American Imagination in the Works of Irving.html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