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3107 Software Reuse:Methods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3107 Software Reuse:Methods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3107 Software Reuse:Methods.html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