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Technical Communication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Technical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本书出售、求购地址：https://www.jiaokey.com/book/detail/40360486.html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关键词搜索：https://www.jiaokey.com/tag/Handbook Of Technical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