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ANNOTATED FAMILY CODE 2004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ANNOTATED FAMILY CODE 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本书出售、求购地址：https://www.jiaokey.com/book/detail/40358284.html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关键词搜索：https://www.jiaokey.com/tag/TEXAS ANNOTATED FAMILY CODE 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