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MOSAICS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MOSAICS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本书出售、求购地址：https://www.jiaokey.com/book/detail/40358235.html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关键词搜索：https://www.jiaokey.com/tag/COMMUNICATION MOSAICS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