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2273 Information Retrieval Techniques for Speech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2273 Information Retrieval Techniques for Speech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本书出售、求购地址：https://www.jiaokey.com/book/detail/40357249.html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2273 Information Retrieval Techniques for Speech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