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Fifth International Parallel Processing Symposium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Fifth International Parallel Processing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The Fifth International Parallel Processing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