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RHETORICAL GRAMMAR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RHETORICAL GRAMMAR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本书出售、求购地址：https://www.jiaokey.com/book/detail/40357188.html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关键词搜索：https://www.jiaokey.com/tag/RHETORICAL GRAMMAR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