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IMPROVED BONFERRONI INEQUALITIES VIA ABSTRACT TUBES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IMPROVED BONFERRONI INEQUALITIES VIA ABSTRACT TUBES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本书出售、求购地址：https://www.jiaokey.com/book/detail/40355594.html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关键词搜索：https://www.jiaokey.com/tag/IMPROVED BONFERRONI INEQUALITIES VIA ABSTRACT TUBES.html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