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1416: GEOMETRIE SYMPLECTIQUE ET MECANIQUE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1416: GEOMETRIE SYMPLECTIQUE ET MECANIQUE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本书出售、求购地址：https://www.jiaokey.com/book/detail/40355333.html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1416: GEOMETRIE SYMPLECTIQUE ET MECANIQUE.html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