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916: ZWEIDIMENSIONALE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916: ZWEIDIMENSIONALE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本书出售、求购地址：https://www.jiaokey.com/book/detail/40354823.html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916: ZWEIDIMENSIONALE.html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