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392: GEOMETRIE DIFFERENTIELLE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392: GEOMETRIE DIFFERENTIELLE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392: GEOMETRIE DIFFERENTIELLE.html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