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363: CONFERENCE ON THE NUMERICAL SOLUTION OF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363: CONFERENCE ON THE NUMERICAL SOLUTION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363: CONFERENCE ON THE NUMERICAL SOLUTION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