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 Design Automation Conference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 Design Automation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关键词搜索：https://www.jiaokey.com/tag/NO.14 Design Automation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