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 Eighth IEEE International Conference on Computer Vision Volume 1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 Eighth IEEE International Conference on Computer Vision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本书出售、求购地址：https://www.jiaokey.com/book/detail/40353863.html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关键词搜索：https://www.jiaokey.com/tag/2001 Eighth IEEE International Conference on Computer Vision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