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DATAILING CONCEPT TO CONSTRUCTION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DATAILING CONCEPT TO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关键词搜索：https://www.jiaokey.com/tag/INTERIOR DATAILING CONCEPT TO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