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3752 Variational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3752 Variational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本书出售、求购地址：https://www.jiaokey.com/book/detail/40352966.html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3752 Variational.html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