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1999 IEEE Computer Society Conference on Computer Vision and Pattern Recognition Volume One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1999 IEEE Computer Society Conference on Computer Vision and Pattern Recognition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本书出售、求购地址：https://www.jiaokey.com/book/detail/40352887.html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关键词搜索：https://www.jiaokey.com/tag/Proceedings 1999 IEEE Computer Society Conference on Computer Vision and Pattern Recognition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