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PROGRAMMING IN INFINITE-DIMENSIONAL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PROGRAMMING IN INFINITE-DIMENSIONAL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本书出售、求购地址：https://www.jiaokey.com/book/detail/40352627.html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关键词搜索：https://www.jiaokey.com/tag/LINEAR PROGRAMMING IN INFINITE-DIMENSIONAL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