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COMPYTER APPLICATIONS IN RESOURCE ESTIMATION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COMPYTER APPLICATIONS IN RESOURCE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本书出售、求购地址：https://www.jiaokey.com/book/detail/40352566.html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关键词搜索：https://www.jiaokey.com/tag/COMPYTER APPLICATIONS IN RESOURCE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